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1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br/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                           </w:t>
      </w:r>
      <w:r w:rsidRPr="00FE3874">
        <w:rPr>
          <w:lang w:val="ru-RU"/>
        </w:rPr>
        <w:t xml:space="preserve">УТВЕРЖДАЮ </w:t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Директор МКОУ </w:t>
      </w:r>
      <w:r>
        <w:rPr>
          <w:rFonts w:hint="eastAsia"/>
          <w:lang w:val="ru-RU"/>
        </w:rPr>
        <w:t>«</w:t>
      </w:r>
      <w:proofErr w:type="spellStart"/>
      <w:r>
        <w:rPr>
          <w:lang w:val="ru-RU"/>
        </w:rPr>
        <w:t>Черняевская</w:t>
      </w:r>
      <w:proofErr w:type="spellEnd"/>
      <w:r>
        <w:rPr>
          <w:lang w:val="ru-RU"/>
        </w:rPr>
        <w:t xml:space="preserve"> СОШ</w:t>
      </w:r>
      <w:r>
        <w:rPr>
          <w:rFonts w:hint="eastAsia"/>
          <w:lang w:val="ru-RU"/>
        </w:rPr>
        <w:t>»</w:t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                    _____________ М.В.Путилова</w:t>
      </w:r>
      <w:r w:rsidRPr="00FE3874">
        <w:rPr>
          <w:lang w:val="ru-RU"/>
        </w:rPr>
        <w:t xml:space="preserve"> </w:t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                      приказ № 71 от 27.08.2021 г</w:t>
      </w:r>
      <w:r w:rsidRPr="00FE3874">
        <w:rPr>
          <w:lang w:val="ru-RU"/>
        </w:rPr>
        <w:br/>
      </w:r>
      <w:r>
        <w:rPr>
          <w:lang w:val="ru-RU"/>
        </w:rPr>
        <w:t xml:space="preserve">                                                                                                                                               </w:t>
      </w:r>
      <w:r w:rsidRPr="00FE3874">
        <w:rPr>
          <w:lang w:val="ru-RU"/>
        </w:rPr>
        <w:t xml:space="preserve"> </w:t>
      </w:r>
    </w:p>
    <w:p w:rsidR="0067793F" w:rsidRPr="00FE3874" w:rsidRDefault="0067793F">
      <w:pPr>
        <w:pStyle w:val="a3"/>
        <w:rPr>
          <w:rFonts w:hint="eastAsia"/>
          <w:b/>
          <w:lang w:val="ru-RU"/>
        </w:rPr>
      </w:pPr>
    </w:p>
    <w:p w:rsidR="0067793F" w:rsidRPr="00FE3874" w:rsidRDefault="0067793F">
      <w:pPr>
        <w:pStyle w:val="a3"/>
        <w:rPr>
          <w:rFonts w:hint="eastAsia"/>
          <w:b/>
          <w:lang w:val="ru-RU"/>
        </w:rPr>
      </w:pPr>
    </w:p>
    <w:p w:rsidR="0067793F" w:rsidRPr="00FE3874" w:rsidRDefault="00FE3874">
      <w:pPr>
        <w:pStyle w:val="a3"/>
        <w:rPr>
          <w:rFonts w:hint="eastAsia"/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</w:t>
      </w:r>
      <w:r w:rsidRPr="00FE3874">
        <w:rPr>
          <w:b/>
          <w:lang w:val="ru-RU"/>
        </w:rPr>
        <w:t xml:space="preserve">ПОЛОЖЕНИЕ </w:t>
      </w:r>
    </w:p>
    <w:p w:rsidR="0067793F" w:rsidRPr="00FE3874" w:rsidRDefault="00FE3874">
      <w:pPr>
        <w:pStyle w:val="a3"/>
        <w:rPr>
          <w:rFonts w:hint="eastAsia"/>
          <w:b/>
          <w:lang w:val="ru-RU"/>
        </w:rPr>
      </w:pPr>
      <w:r>
        <w:rPr>
          <w:b/>
          <w:lang w:val="ru-RU"/>
        </w:rPr>
        <w:t xml:space="preserve">                          </w:t>
      </w:r>
      <w:r w:rsidRPr="00FE3874">
        <w:rPr>
          <w:b/>
          <w:lang w:val="ru-RU"/>
        </w:rPr>
        <w:t xml:space="preserve">о родительском </w:t>
      </w:r>
      <w:proofErr w:type="gramStart"/>
      <w:r w:rsidRPr="00FE3874">
        <w:rPr>
          <w:b/>
          <w:lang w:val="ru-RU"/>
        </w:rPr>
        <w:t>контроле за</w:t>
      </w:r>
      <w:proofErr w:type="gramEnd"/>
      <w:r w:rsidRPr="00FE3874">
        <w:rPr>
          <w:b/>
          <w:lang w:val="ru-RU"/>
        </w:rPr>
        <w:t xml:space="preserve"> организацией горячего питания в МКОУ </w:t>
      </w:r>
      <w:r w:rsidRPr="00FE3874">
        <w:rPr>
          <w:b/>
          <w:lang w:val="ru-RU"/>
        </w:rPr>
        <w:br/>
      </w:r>
      <w:r>
        <w:rPr>
          <w:b/>
          <w:lang w:val="ru-RU"/>
        </w:rPr>
        <w:t xml:space="preserve">                                              «</w:t>
      </w:r>
      <w:proofErr w:type="spellStart"/>
      <w:r>
        <w:rPr>
          <w:b/>
          <w:lang w:val="ru-RU"/>
        </w:rPr>
        <w:t>Черняевская</w:t>
      </w:r>
      <w:proofErr w:type="spellEnd"/>
      <w:r>
        <w:rPr>
          <w:b/>
          <w:lang w:val="ru-RU"/>
        </w:rPr>
        <w:t xml:space="preserve"> </w:t>
      </w:r>
      <w:r w:rsidRPr="00FE3874">
        <w:rPr>
          <w:b/>
          <w:lang w:val="ru-RU"/>
        </w:rPr>
        <w:t xml:space="preserve"> СОШ» </w:t>
      </w:r>
      <w:proofErr w:type="spellStart"/>
      <w:r w:rsidRPr="00FE3874">
        <w:rPr>
          <w:b/>
          <w:lang w:val="ru-RU"/>
        </w:rPr>
        <w:t>Кизлярского</w:t>
      </w:r>
      <w:proofErr w:type="spellEnd"/>
      <w:r w:rsidRPr="00FE3874">
        <w:rPr>
          <w:b/>
          <w:lang w:val="ru-RU"/>
        </w:rPr>
        <w:t xml:space="preserve"> района РД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rPr>
          <w:b/>
          <w:lang w:val="ru-RU"/>
        </w:rPr>
        <w:t xml:space="preserve">                                                                 </w:t>
      </w:r>
      <w:r w:rsidRPr="00FE3874">
        <w:rPr>
          <w:b/>
          <w:lang w:val="ru-RU"/>
        </w:rPr>
        <w:t>1. Общие положения</w:t>
      </w:r>
      <w:r w:rsidRPr="00FE3874">
        <w:rPr>
          <w:lang w:val="ru-RU"/>
        </w:rPr>
        <w:br/>
        <w:t xml:space="preserve">1.1. Положение о родительском контроле организации и качества питания </w:t>
      </w:r>
      <w:proofErr w:type="gramStart"/>
      <w:r w:rsidRPr="00FE3874">
        <w:rPr>
          <w:lang w:val="ru-RU"/>
        </w:rPr>
        <w:t>обучающихся</w:t>
      </w:r>
      <w:proofErr w:type="gramEnd"/>
      <w:r w:rsidRPr="00FE3874">
        <w:rPr>
          <w:lang w:val="ru-RU"/>
        </w:rPr>
        <w:t xml:space="preserve"> разработано на основании: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Федерального закона «Об образовании» от 29.12.2012г. № 273-ФЗ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Методических р</w:t>
      </w:r>
      <w:r w:rsidRPr="00FE3874">
        <w:rPr>
          <w:lang w:val="ru-RU"/>
        </w:rPr>
        <w:t xml:space="preserve">екомендаций МР 2.4.0180-20 </w:t>
      </w:r>
      <w:proofErr w:type="spellStart"/>
      <w:r w:rsidRPr="00FE3874">
        <w:rPr>
          <w:lang w:val="ru-RU"/>
        </w:rPr>
        <w:t>Роспотребнадзора</w:t>
      </w:r>
      <w:proofErr w:type="spellEnd"/>
      <w:r w:rsidRPr="00FE3874">
        <w:rPr>
          <w:lang w:val="ru-RU"/>
        </w:rPr>
        <w:t xml:space="preserve"> </w:t>
      </w:r>
      <w:r w:rsidRPr="00FE3874">
        <w:rPr>
          <w:lang w:val="ru-RU"/>
        </w:rPr>
        <w:t>Российской Федерации «Родител</w:t>
      </w:r>
      <w:r>
        <w:rPr>
          <w:lang w:val="ru-RU"/>
        </w:rPr>
        <w:t xml:space="preserve">ьский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организацией </w:t>
      </w:r>
      <w:r w:rsidRPr="00FE3874">
        <w:rPr>
          <w:lang w:val="ru-RU"/>
        </w:rPr>
        <w:t>горячего питания детей в общеоб</w:t>
      </w:r>
      <w:r>
        <w:rPr>
          <w:lang w:val="ru-RU"/>
        </w:rPr>
        <w:t xml:space="preserve">разовательных организациях» от </w:t>
      </w:r>
      <w:r w:rsidRPr="00FE3874">
        <w:rPr>
          <w:lang w:val="ru-RU"/>
        </w:rPr>
        <w:t xml:space="preserve">18.05.2020г.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1.2. Организация родительского контроля организации и качества питания </w:t>
      </w:r>
      <w:r w:rsidRPr="00FE3874">
        <w:rPr>
          <w:lang w:val="ru-RU"/>
        </w:rPr>
        <w:br/>
        <w:t>о</w:t>
      </w:r>
      <w:r w:rsidRPr="00FE3874">
        <w:rPr>
          <w:lang w:val="ru-RU"/>
        </w:rPr>
        <w:t xml:space="preserve">бучающихся может осуществляться в форме анкетирования родителей и </w:t>
      </w:r>
      <w:r w:rsidRPr="00FE3874">
        <w:rPr>
          <w:lang w:val="ru-RU"/>
        </w:rPr>
        <w:br/>
        <w:t xml:space="preserve">детей и участии в работе общешкольной комиссии.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1.3. Комиссия по контролю за организацией питания </w:t>
      </w:r>
      <w:proofErr w:type="gramStart"/>
      <w:r w:rsidRPr="00FE3874">
        <w:rPr>
          <w:lang w:val="ru-RU"/>
        </w:rPr>
        <w:t>обучающихся</w:t>
      </w:r>
      <w:proofErr w:type="gramEnd"/>
      <w:r w:rsidRPr="00FE3874">
        <w:rPr>
          <w:lang w:val="ru-RU"/>
        </w:rPr>
        <w:t xml:space="preserve"> осуществляет </w:t>
      </w:r>
      <w:r w:rsidRPr="00FE3874">
        <w:rPr>
          <w:lang w:val="ru-RU"/>
        </w:rPr>
        <w:br/>
        <w:t>свою деятельность в соответствии с законами и иными нормативными</w:t>
      </w:r>
      <w:r w:rsidRPr="00FE3874">
        <w:rPr>
          <w:lang w:val="ru-RU"/>
        </w:rPr>
        <w:t xml:space="preserve"> актами </w:t>
      </w:r>
      <w:r w:rsidRPr="00FE3874">
        <w:rPr>
          <w:lang w:val="ru-RU"/>
        </w:rPr>
        <w:br/>
        <w:t xml:space="preserve">Российской Федерации, Уставом школы.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1.4. Комиссия по </w:t>
      </w:r>
      <w:proofErr w:type="gramStart"/>
      <w:r w:rsidRPr="00FE3874">
        <w:rPr>
          <w:lang w:val="ru-RU"/>
        </w:rPr>
        <w:t>контролю за</w:t>
      </w:r>
      <w:proofErr w:type="gramEnd"/>
      <w:r w:rsidRPr="00FE3874">
        <w:rPr>
          <w:lang w:val="ru-RU"/>
        </w:rPr>
        <w:t xml:space="preserve"> организацией питания обучающихся является </w:t>
      </w:r>
      <w:r w:rsidRPr="00FE3874">
        <w:rPr>
          <w:lang w:val="ru-RU"/>
        </w:rPr>
        <w:br/>
      </w:r>
      <w:proofErr w:type="spellStart"/>
      <w:r w:rsidRPr="00FE3874">
        <w:rPr>
          <w:lang w:val="ru-RU"/>
        </w:rPr>
        <w:t>постояннодействующим</w:t>
      </w:r>
      <w:proofErr w:type="spellEnd"/>
      <w:r w:rsidRPr="00FE3874">
        <w:rPr>
          <w:lang w:val="ru-RU"/>
        </w:rPr>
        <w:t xml:space="preserve"> органом самоуправления для рассмотрения основных </w:t>
      </w:r>
      <w:r w:rsidRPr="00FE3874">
        <w:rPr>
          <w:lang w:val="ru-RU"/>
        </w:rPr>
        <w:br/>
        <w:t xml:space="preserve">вопросов, связанных с организацией питания школьников.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1.5. В сос</w:t>
      </w:r>
      <w:r w:rsidRPr="00FE3874">
        <w:rPr>
          <w:lang w:val="ru-RU"/>
        </w:rPr>
        <w:t xml:space="preserve">тав комиссии по контролю за организацией питания </w:t>
      </w:r>
      <w:proofErr w:type="gramStart"/>
      <w:r w:rsidRPr="00FE3874">
        <w:rPr>
          <w:lang w:val="ru-RU"/>
        </w:rPr>
        <w:t>обучающихся</w:t>
      </w:r>
      <w:proofErr w:type="gramEnd"/>
      <w:r w:rsidRPr="00FE3874">
        <w:rPr>
          <w:lang w:val="ru-RU"/>
        </w:rPr>
        <w:t xml:space="preserve"> входят </w:t>
      </w:r>
      <w:r w:rsidRPr="00FE3874">
        <w:rPr>
          <w:lang w:val="ru-RU"/>
        </w:rPr>
        <w:br/>
        <w:t xml:space="preserve">представители администрации, члены Родительского комитета, педагоги. </w:t>
      </w:r>
      <w:r w:rsidRPr="00FE3874">
        <w:rPr>
          <w:lang w:val="ru-RU"/>
        </w:rPr>
        <w:br/>
        <w:t xml:space="preserve">Обязательным требованием является участие в ней назначенного директором </w:t>
      </w:r>
      <w:r w:rsidRPr="00FE3874">
        <w:rPr>
          <w:lang w:val="ru-RU"/>
        </w:rPr>
        <w:br/>
        <w:t>ответственного за организацию горячего питан</w:t>
      </w:r>
      <w:r w:rsidRPr="00FE3874">
        <w:rPr>
          <w:lang w:val="ru-RU"/>
        </w:rPr>
        <w:t xml:space="preserve">ия </w:t>
      </w:r>
      <w:proofErr w:type="gramStart"/>
      <w:r w:rsidRPr="00FE3874">
        <w:rPr>
          <w:lang w:val="ru-RU"/>
        </w:rPr>
        <w:t>обучающихся</w:t>
      </w:r>
      <w:proofErr w:type="gramEnd"/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1.6. Деятельность членов комиссии по </w:t>
      </w:r>
      <w:proofErr w:type="gramStart"/>
      <w:r w:rsidRPr="00FE3874">
        <w:rPr>
          <w:lang w:val="ru-RU"/>
        </w:rPr>
        <w:t>контролю за</w:t>
      </w:r>
      <w:proofErr w:type="gramEnd"/>
      <w:r w:rsidRPr="00FE3874">
        <w:rPr>
          <w:lang w:val="ru-RU"/>
        </w:rPr>
        <w:t xml:space="preserve"> организацией питания </w:t>
      </w:r>
      <w:r w:rsidRPr="00FE3874">
        <w:rPr>
          <w:lang w:val="ru-RU"/>
        </w:rPr>
        <w:br/>
        <w:t xml:space="preserve">обучающихся основывается на принципах добровольности участия в его </w:t>
      </w:r>
      <w:r w:rsidRPr="00FE3874">
        <w:rPr>
          <w:lang w:val="ru-RU"/>
        </w:rPr>
        <w:br/>
        <w:t xml:space="preserve">работе, коллегиальности принятия решений гласности.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t>2. Состав и задачи комиссии по контролю за о</w:t>
      </w:r>
      <w:r w:rsidRPr="00FE3874">
        <w:rPr>
          <w:b/>
          <w:lang w:val="ru-RU"/>
        </w:rPr>
        <w:t xml:space="preserve">рганизацией питания </w:t>
      </w:r>
      <w:r w:rsidRPr="00FE3874">
        <w:rPr>
          <w:b/>
          <w:lang w:val="ru-RU"/>
        </w:rPr>
        <w:br/>
      </w:r>
      <w:proofErr w:type="gramStart"/>
      <w:r w:rsidRPr="00FE3874">
        <w:rPr>
          <w:b/>
          <w:lang w:val="ru-RU"/>
        </w:rPr>
        <w:t>обучающихся</w:t>
      </w:r>
      <w:proofErr w:type="gramEnd"/>
      <w:r w:rsidRPr="00FE3874">
        <w:rPr>
          <w:b/>
          <w:lang w:val="ru-RU"/>
        </w:rPr>
        <w:t>.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lastRenderedPageBreak/>
        <w:t xml:space="preserve">2.1. В состав комиссии входят представители администрации школы и </w:t>
      </w:r>
      <w:r w:rsidRPr="00FE3874">
        <w:rPr>
          <w:lang w:val="ru-RU"/>
        </w:rPr>
        <w:br/>
        <w:t xml:space="preserve">родительской общественности.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2.2. При проведении мероприятий родительского </w:t>
      </w:r>
      <w:proofErr w:type="gramStart"/>
      <w:r w:rsidRPr="00FE3874">
        <w:rPr>
          <w:lang w:val="ru-RU"/>
        </w:rPr>
        <w:t>контроля за</w:t>
      </w:r>
      <w:proofErr w:type="gramEnd"/>
      <w:r w:rsidRPr="00FE3874">
        <w:rPr>
          <w:lang w:val="ru-RU"/>
        </w:rPr>
        <w:t xml:space="preserve"> организацией </w:t>
      </w:r>
      <w:r w:rsidRPr="00FE3874">
        <w:rPr>
          <w:lang w:val="ru-RU"/>
        </w:rPr>
        <w:br/>
        <w:t xml:space="preserve">питания могут быть оценены: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своевременность</w:t>
      </w:r>
      <w:proofErr w:type="gramEnd"/>
      <w:r w:rsidRPr="00FE3874">
        <w:rPr>
          <w:lang w:val="ru-RU"/>
        </w:rPr>
        <w:t xml:space="preserve"> посеще</w:t>
      </w:r>
      <w:r w:rsidRPr="00FE3874">
        <w:rPr>
          <w:lang w:val="ru-RU"/>
        </w:rPr>
        <w:t xml:space="preserve">ния обучающихся столовой в соответствие с </w:t>
      </w:r>
      <w:r w:rsidRPr="00FE3874">
        <w:rPr>
          <w:lang w:val="ru-RU"/>
        </w:rPr>
        <w:br/>
        <w:t xml:space="preserve">утвержденным графиком приема пищи;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соответствие</w:t>
      </w:r>
      <w:proofErr w:type="gramEnd"/>
      <w:r w:rsidRPr="00FE3874">
        <w:rPr>
          <w:lang w:val="ru-RU"/>
        </w:rPr>
        <w:t xml:space="preserve"> реализуемых блюд утвержденному меню;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санитарно-техническое содержание обеденного, состояние обеденной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мебели, столовой посуды, наличие салфеток и т.п.;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про</w:t>
      </w:r>
      <w:r w:rsidRPr="00FE3874">
        <w:rPr>
          <w:lang w:val="ru-RU"/>
        </w:rPr>
        <w:t xml:space="preserve">ведение уборки обеденного зала по завершении каждого приема </w:t>
      </w:r>
      <w:r w:rsidRPr="00FE3874">
        <w:rPr>
          <w:lang w:val="ru-RU"/>
        </w:rPr>
        <w:t xml:space="preserve">пищи;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условия соблюдения правил личной гигиены </w:t>
      </w:r>
      <w:proofErr w:type="gramStart"/>
      <w:r w:rsidRPr="00FE3874">
        <w:rPr>
          <w:lang w:val="ru-RU"/>
        </w:rPr>
        <w:t>обучающимися</w:t>
      </w:r>
      <w:proofErr w:type="gramEnd"/>
      <w:r w:rsidRPr="00FE3874">
        <w:rPr>
          <w:lang w:val="ru-RU"/>
        </w:rPr>
        <w:t xml:space="preserve">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наличие и состояние санитарной одежды у сотрудников,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осуществляющих раздачу готовых блюд;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объем</w:t>
      </w:r>
      <w:proofErr w:type="gramEnd"/>
      <w:r w:rsidRPr="00FE3874">
        <w:rPr>
          <w:lang w:val="ru-RU"/>
        </w:rPr>
        <w:t xml:space="preserve"> и вид пищевых отходов после </w:t>
      </w:r>
      <w:r w:rsidRPr="00FE3874">
        <w:rPr>
          <w:lang w:val="ru-RU"/>
        </w:rPr>
        <w:t xml:space="preserve">приема пищи;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наличие лабораторно-инструментальных исследований качества и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безопасности поступающей пищевой продукции и готовых блюд;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вкусовые предпочтения детей, удовлетворенность ассортиментом и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качеством потребляемых блюд по результатам выборочно</w:t>
      </w:r>
      <w:r w:rsidRPr="00FE3874">
        <w:rPr>
          <w:lang w:val="ru-RU"/>
        </w:rPr>
        <w:t xml:space="preserve">го опроса </w:t>
      </w:r>
      <w:r w:rsidRPr="00FE3874">
        <w:rPr>
          <w:lang w:val="ru-RU"/>
        </w:rPr>
        <w:br/>
        <w:t xml:space="preserve">детей с согласия их родителей или иных законных представителей;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условия</w:t>
      </w:r>
      <w:proofErr w:type="gramEnd"/>
      <w:r w:rsidRPr="00FE3874">
        <w:rPr>
          <w:lang w:val="ru-RU"/>
        </w:rPr>
        <w:t xml:space="preserve"> для организации питания обучающихся с учетом особенностей </w:t>
      </w:r>
      <w:r w:rsidRPr="00FE3874">
        <w:rPr>
          <w:lang w:val="ru-RU"/>
        </w:rPr>
        <w:br/>
        <w:t xml:space="preserve">здоровья;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организация</w:t>
      </w:r>
      <w:proofErr w:type="gramEnd"/>
      <w:r w:rsidRPr="00FE3874">
        <w:rPr>
          <w:lang w:val="ru-RU"/>
        </w:rPr>
        <w:t xml:space="preserve"> питьевого режима;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органолептические показатели пищевой продукции с дегустацией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блю</w:t>
      </w:r>
      <w:r w:rsidRPr="00FE3874">
        <w:rPr>
          <w:lang w:val="ru-RU"/>
        </w:rPr>
        <w:t xml:space="preserve">да или рациона из ассортимента текущего дня.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t xml:space="preserve">3. Порядок доступа родителей (законных представителей) обучающихся </w:t>
      </w:r>
      <w:r w:rsidRPr="00FE3874">
        <w:rPr>
          <w:b/>
          <w:lang w:val="ru-RU"/>
        </w:rPr>
        <w:br/>
        <w:t>в помещения для приема пищи</w:t>
      </w:r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3.1. Родители (законные представители) обучающихся</w:t>
      </w:r>
      <w:proofErr w:type="gramStart"/>
      <w:r w:rsidRPr="00FE3874">
        <w:rPr>
          <w:lang w:val="ru-RU"/>
        </w:rPr>
        <w:t xml:space="preserve"> ,</w:t>
      </w:r>
      <w:proofErr w:type="gramEnd"/>
      <w:r w:rsidRPr="00FE3874">
        <w:rPr>
          <w:lang w:val="ru-RU"/>
        </w:rPr>
        <w:t xml:space="preserve"> изъявившие желание </w:t>
      </w:r>
      <w:r w:rsidRPr="00FE3874">
        <w:rPr>
          <w:lang w:val="ru-RU"/>
        </w:rPr>
        <w:br/>
      </w:r>
      <w:r w:rsidRPr="00FE3874">
        <w:rPr>
          <w:lang w:val="ru-RU"/>
        </w:rPr>
        <w:t xml:space="preserve">участвовать в мониторинге питания, обязаны: </w:t>
      </w:r>
      <w:r w:rsidRPr="00FE3874">
        <w:rPr>
          <w:lang w:val="ru-RU"/>
        </w:rPr>
        <w:t xml:space="preserve">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уведомить</w:t>
      </w:r>
      <w:proofErr w:type="gramEnd"/>
      <w:r w:rsidRPr="00FE3874">
        <w:rPr>
          <w:lang w:val="ru-RU"/>
        </w:rPr>
        <w:t xml:space="preserve"> (письменно или устно) директора школы, войти в состав </w:t>
      </w:r>
      <w:r w:rsidRPr="00FE3874">
        <w:rPr>
          <w:lang w:val="ru-RU"/>
        </w:rPr>
        <w:br/>
        <w:t xml:space="preserve">комиссии по контролю за организацией питания или согласовать свое </w:t>
      </w:r>
      <w:r w:rsidRPr="00FE3874">
        <w:rPr>
          <w:lang w:val="ru-RU"/>
        </w:rPr>
        <w:br/>
        <w:t xml:space="preserve">участие (разовое или периодическое) в составе общественной комиссии.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им</w:t>
      </w:r>
      <w:r w:rsidRPr="00FE3874">
        <w:rPr>
          <w:lang w:val="ru-RU"/>
        </w:rPr>
        <w:t>еть</w:t>
      </w:r>
      <w:proofErr w:type="gramEnd"/>
      <w:r w:rsidRPr="00FE3874">
        <w:rPr>
          <w:lang w:val="ru-RU"/>
        </w:rPr>
        <w:t xml:space="preserve"> личную медицинскую книжку, оформленную в соответствии с </w:t>
      </w:r>
      <w:r w:rsidRPr="00FE3874">
        <w:rPr>
          <w:lang w:val="ru-RU"/>
        </w:rPr>
        <w:br/>
        <w:t xml:space="preserve">требованиями санитарного законодательства.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proofErr w:type="gramStart"/>
      <w:r>
        <w:t></w:t>
      </w:r>
      <w:r w:rsidRPr="00FE3874">
        <w:rPr>
          <w:lang w:val="ru-RU"/>
        </w:rPr>
        <w:t xml:space="preserve"> Получить допуск от ответственного лица общеобразовательной </w:t>
      </w:r>
      <w:r w:rsidRPr="00FE3874">
        <w:rPr>
          <w:lang w:val="ru-RU"/>
        </w:rPr>
        <w:br/>
        <w:t xml:space="preserve">организации с отметкой в "Гигиеническом журнале" об отсутствии </w:t>
      </w:r>
      <w:r w:rsidRPr="00FE3874">
        <w:rPr>
          <w:lang w:val="ru-RU"/>
        </w:rPr>
        <w:br/>
        <w:t>признаков инфекционных за</w:t>
      </w:r>
      <w:r w:rsidRPr="00FE3874">
        <w:rPr>
          <w:lang w:val="ru-RU"/>
        </w:rPr>
        <w:t>болеваний.</w:t>
      </w:r>
      <w:proofErr w:type="gramEnd"/>
      <w:r w:rsidRPr="00FE3874">
        <w:rPr>
          <w:lang w:val="ru-RU"/>
        </w:rPr>
        <w:t xml:space="preserve">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lastRenderedPageBreak/>
        <w:t xml:space="preserve">3.2. В соответствии с временными методическими рекомендациями </w:t>
      </w:r>
      <w:r w:rsidRPr="00FE3874">
        <w:rPr>
          <w:lang w:val="ru-RU"/>
        </w:rPr>
        <w:br/>
        <w:t>"</w:t>
      </w:r>
      <w:proofErr w:type="spellStart"/>
      <w:r w:rsidRPr="00FE3874">
        <w:rPr>
          <w:lang w:val="ru-RU"/>
        </w:rPr>
        <w:t>Прлофилактика</w:t>
      </w:r>
      <w:proofErr w:type="spellEnd"/>
      <w:r w:rsidRPr="00FE3874">
        <w:rPr>
          <w:lang w:val="ru-RU"/>
        </w:rPr>
        <w:t xml:space="preserve">, диагностика и лечение новой </w:t>
      </w:r>
      <w:proofErr w:type="spellStart"/>
      <w:r w:rsidRPr="00FE3874">
        <w:rPr>
          <w:lang w:val="ru-RU"/>
        </w:rPr>
        <w:t>короновирусной</w:t>
      </w:r>
      <w:proofErr w:type="spellEnd"/>
      <w:r w:rsidRPr="00FE3874">
        <w:rPr>
          <w:lang w:val="ru-RU"/>
        </w:rPr>
        <w:t xml:space="preserve"> инфекции </w:t>
      </w:r>
      <w:r w:rsidRPr="00FE3874">
        <w:rPr>
          <w:lang w:val="ru-RU"/>
        </w:rPr>
        <w:br/>
        <w:t>(</w:t>
      </w:r>
      <w:r>
        <w:t>COVID</w:t>
      </w:r>
      <w:r w:rsidRPr="00FE3874">
        <w:rPr>
          <w:lang w:val="ru-RU"/>
        </w:rPr>
        <w:t xml:space="preserve">-19)" при каждом посещении допуск членов комиссии родительского </w:t>
      </w:r>
      <w:r w:rsidRPr="00FE3874">
        <w:rPr>
          <w:lang w:val="ru-RU"/>
        </w:rPr>
        <w:br/>
        <w:t>контроля в школьную столовую осуществляет</w:t>
      </w:r>
      <w:r w:rsidRPr="00FE3874">
        <w:rPr>
          <w:lang w:val="ru-RU"/>
        </w:rPr>
        <w:t xml:space="preserve">ся после проведения </w:t>
      </w:r>
      <w:r w:rsidRPr="00FE3874">
        <w:rPr>
          <w:lang w:val="ru-RU"/>
        </w:rPr>
        <w:br/>
        <w:t>термометрии, предоставления сведения результатов тестирования (</w:t>
      </w:r>
      <w:proofErr w:type="spellStart"/>
      <w:r w:rsidRPr="00FE3874">
        <w:rPr>
          <w:lang w:val="ru-RU"/>
        </w:rPr>
        <w:t>ПЦР-тест</w:t>
      </w:r>
      <w:proofErr w:type="spellEnd"/>
      <w:r w:rsidRPr="00FE3874">
        <w:rPr>
          <w:lang w:val="ru-RU"/>
        </w:rPr>
        <w:t xml:space="preserve"> </w:t>
      </w:r>
      <w:r w:rsidRPr="00FE3874">
        <w:rPr>
          <w:lang w:val="ru-RU"/>
        </w:rPr>
        <w:br/>
        <w:t xml:space="preserve">отрицательный) или наличие справки об отсутствии </w:t>
      </w:r>
      <w:proofErr w:type="spellStart"/>
      <w:r w:rsidRPr="00FE3874">
        <w:rPr>
          <w:lang w:val="ru-RU"/>
        </w:rPr>
        <w:t>коронавируса</w:t>
      </w:r>
      <w:proofErr w:type="spellEnd"/>
      <w:proofErr w:type="gramStart"/>
      <w:r w:rsidRPr="00FE3874">
        <w:rPr>
          <w:lang w:val="ru-RU"/>
        </w:rPr>
        <w:t xml:space="preserve"> .</w:t>
      </w:r>
      <w:proofErr w:type="gramEnd"/>
      <w:r w:rsidRPr="00FE3874">
        <w:rPr>
          <w:lang w:val="ru-RU"/>
        </w:rPr>
        <w:t xml:space="preserve">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3.3. Все члены </w:t>
      </w:r>
      <w:proofErr w:type="spellStart"/>
      <w:r w:rsidRPr="00FE3874">
        <w:rPr>
          <w:lang w:val="ru-RU"/>
        </w:rPr>
        <w:t>комисии</w:t>
      </w:r>
      <w:proofErr w:type="spellEnd"/>
      <w:r w:rsidRPr="00FE3874">
        <w:rPr>
          <w:lang w:val="ru-RU"/>
        </w:rPr>
        <w:t xml:space="preserve"> при посещении помещения для приема пищи должны быть </w:t>
      </w:r>
      <w:r w:rsidRPr="00FE3874">
        <w:rPr>
          <w:lang w:val="ru-RU"/>
        </w:rPr>
        <w:br/>
        <w:t>обеспечены санитарной</w:t>
      </w:r>
      <w:r w:rsidRPr="00FE3874">
        <w:rPr>
          <w:lang w:val="ru-RU"/>
        </w:rPr>
        <w:t xml:space="preserve"> одеждой.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3.4. Проведение мониторинга осуществляется при сопровождении представителя </w:t>
      </w:r>
      <w:r w:rsidRPr="00FE3874">
        <w:rPr>
          <w:lang w:val="ru-RU"/>
        </w:rPr>
        <w:br/>
        <w:t xml:space="preserve">администрации школы.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3.5. Родители (законные представители) </w:t>
      </w:r>
      <w:proofErr w:type="gramStart"/>
      <w:r w:rsidRPr="00FE3874">
        <w:rPr>
          <w:lang w:val="ru-RU"/>
        </w:rPr>
        <w:t>обучающихся</w:t>
      </w:r>
      <w:proofErr w:type="gramEnd"/>
      <w:r w:rsidRPr="00FE3874">
        <w:rPr>
          <w:lang w:val="ru-RU"/>
        </w:rPr>
        <w:t xml:space="preserve"> обязаны выполнять </w:t>
      </w:r>
      <w:r w:rsidRPr="00FE3874">
        <w:rPr>
          <w:lang w:val="ru-RU"/>
        </w:rPr>
        <w:br/>
        <w:t xml:space="preserve">установленные образовательной организацией правила внутреннего </w:t>
      </w:r>
      <w:r w:rsidRPr="00FE3874">
        <w:rPr>
          <w:lang w:val="ru-RU"/>
        </w:rPr>
        <w:br/>
        <w:t xml:space="preserve">распорядка.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br/>
      </w:r>
      <w:r w:rsidRPr="00FE3874">
        <w:rPr>
          <w:b/>
          <w:lang w:val="ru-RU"/>
        </w:rPr>
        <w:t xml:space="preserve">4. Функции комиссии по </w:t>
      </w:r>
      <w:proofErr w:type="gramStart"/>
      <w:r w:rsidRPr="00FE3874">
        <w:rPr>
          <w:b/>
          <w:lang w:val="ru-RU"/>
        </w:rPr>
        <w:t>контролю за</w:t>
      </w:r>
      <w:proofErr w:type="gramEnd"/>
      <w:r w:rsidRPr="00FE3874">
        <w:rPr>
          <w:b/>
          <w:lang w:val="ru-RU"/>
        </w:rPr>
        <w:t xml:space="preserve"> организацией питания учащихся</w:t>
      </w:r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4.1. Комиссия по </w:t>
      </w:r>
      <w:proofErr w:type="gramStart"/>
      <w:r w:rsidRPr="00FE3874">
        <w:rPr>
          <w:lang w:val="ru-RU"/>
        </w:rPr>
        <w:t>контролю за</w:t>
      </w:r>
      <w:proofErr w:type="gramEnd"/>
      <w:r w:rsidRPr="00FE3874">
        <w:rPr>
          <w:lang w:val="ru-RU"/>
        </w:rPr>
        <w:t xml:space="preserve"> организацией питания учащихся обеспечивает </w:t>
      </w:r>
      <w:r w:rsidRPr="00FE3874">
        <w:rPr>
          <w:lang w:val="ru-RU"/>
        </w:rPr>
        <w:br/>
        <w:t xml:space="preserve">участие в следующих процедурах: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общественной</w:t>
      </w:r>
      <w:proofErr w:type="gramEnd"/>
      <w:r w:rsidRPr="00FE3874">
        <w:rPr>
          <w:lang w:val="ru-RU"/>
        </w:rPr>
        <w:t xml:space="preserve"> экспертизы питания учащихся.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контроль</w:t>
      </w:r>
      <w:proofErr w:type="gramEnd"/>
      <w:r w:rsidRPr="00FE3874">
        <w:rPr>
          <w:lang w:val="ru-RU"/>
        </w:rPr>
        <w:t xml:space="preserve"> за качеством и количеством</w:t>
      </w:r>
      <w:r w:rsidRPr="00FE3874">
        <w:rPr>
          <w:lang w:val="ru-RU"/>
        </w:rPr>
        <w:t xml:space="preserve">, приготовленной согласно меню </w:t>
      </w:r>
      <w:r w:rsidRPr="00FE3874">
        <w:rPr>
          <w:lang w:val="ru-RU"/>
        </w:rPr>
        <w:t xml:space="preserve">пище.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и</w:t>
      </w:r>
      <w:proofErr w:type="gramEnd"/>
      <w:r w:rsidRPr="00FE3874">
        <w:rPr>
          <w:lang w:val="ru-RU"/>
        </w:rPr>
        <w:t xml:space="preserve">зучает мнения обучающихся и их родителей (законных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представителей) по организации и улучшению качества питания;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участвует в разработке предложений и рекомендаций по улучшению </w:t>
      </w:r>
      <w:r w:rsidRPr="00FE3874">
        <w:rPr>
          <w:lang w:val="ru-RU"/>
        </w:rPr>
        <w:t xml:space="preserve">качества питания обучающихся.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t xml:space="preserve">5. </w:t>
      </w:r>
      <w:r w:rsidRPr="00FE3874">
        <w:rPr>
          <w:b/>
          <w:lang w:val="ru-RU"/>
        </w:rPr>
        <w:t xml:space="preserve">Права и ответственность комиссии по </w:t>
      </w:r>
      <w:proofErr w:type="gramStart"/>
      <w:r w:rsidRPr="00FE3874">
        <w:rPr>
          <w:b/>
          <w:lang w:val="ru-RU"/>
        </w:rPr>
        <w:t>контролю за</w:t>
      </w:r>
      <w:proofErr w:type="gramEnd"/>
      <w:r w:rsidRPr="00FE3874">
        <w:rPr>
          <w:b/>
          <w:lang w:val="ru-RU"/>
        </w:rPr>
        <w:t xml:space="preserve"> организацией </w:t>
      </w:r>
      <w:r w:rsidRPr="00FE3874">
        <w:rPr>
          <w:b/>
          <w:lang w:val="ru-RU"/>
        </w:rPr>
        <w:br/>
        <w:t>питания учащихся</w:t>
      </w:r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5.1. Для осуществления возложенных функций комиссии предоставлены </w:t>
      </w:r>
      <w:r w:rsidRPr="00FE3874">
        <w:rPr>
          <w:lang w:val="ru-RU"/>
        </w:rPr>
        <w:br/>
        <w:t xml:space="preserve">следующие права: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задавать</w:t>
      </w:r>
      <w:proofErr w:type="gramEnd"/>
      <w:r w:rsidRPr="00FE3874">
        <w:rPr>
          <w:lang w:val="ru-RU"/>
        </w:rPr>
        <w:t xml:space="preserve"> вопросы и получать ответы от представителя администрации </w:t>
      </w:r>
      <w:r w:rsidRPr="00FE3874">
        <w:rPr>
          <w:lang w:val="ru-RU"/>
        </w:rPr>
        <w:br/>
        <w:t>школы, повара и други</w:t>
      </w:r>
      <w:r w:rsidRPr="00FE3874">
        <w:rPr>
          <w:lang w:val="ru-RU"/>
        </w:rPr>
        <w:t xml:space="preserve">х работников пищеблока информацию по </w:t>
      </w:r>
      <w:r w:rsidRPr="00FE3874">
        <w:rPr>
          <w:lang w:val="ru-RU"/>
        </w:rPr>
        <w:t xml:space="preserve">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организации питания, качестве приготовляемых блюд и соблюдении </w:t>
      </w:r>
      <w:r w:rsidRPr="00FE3874">
        <w:rPr>
          <w:lang w:val="ru-RU"/>
        </w:rPr>
        <w:br/>
        <w:t xml:space="preserve">санитарно – гигиенических норм;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запрашивать</w:t>
      </w:r>
      <w:proofErr w:type="gramEnd"/>
      <w:r w:rsidRPr="00FE3874">
        <w:rPr>
          <w:lang w:val="ru-RU"/>
        </w:rPr>
        <w:t xml:space="preserve"> сведения о результатах работы </w:t>
      </w:r>
      <w:proofErr w:type="spellStart"/>
      <w:r w:rsidRPr="00FE3874">
        <w:rPr>
          <w:lang w:val="ru-RU"/>
        </w:rPr>
        <w:t>бракеражной</w:t>
      </w:r>
      <w:proofErr w:type="spellEnd"/>
      <w:r w:rsidRPr="00FE3874">
        <w:rPr>
          <w:lang w:val="ru-RU"/>
        </w:rPr>
        <w:t xml:space="preserve"> комиссии;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участвовать в проведение мероприятий по пропаганде здорового </w:t>
      </w:r>
      <w:r w:rsidRPr="00FE3874">
        <w:rPr>
          <w:lang w:val="ru-RU"/>
        </w:rPr>
        <w:t xml:space="preserve">питания.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к</w:t>
      </w:r>
      <w:proofErr w:type="gramEnd"/>
      <w:r w:rsidRPr="00FE3874">
        <w:rPr>
          <w:lang w:val="ru-RU"/>
        </w:rPr>
        <w:t xml:space="preserve">онтролировать в школе организацию и качество питания обучающихся;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проводить проверку работы школьной столовой не в полном составе, но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в присутствии не менее трёх человек на мо</w:t>
      </w:r>
      <w:r w:rsidRPr="00FE3874">
        <w:rPr>
          <w:lang w:val="ru-RU"/>
        </w:rPr>
        <w:t xml:space="preserve">мент проверки;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вносить предложения по улучшению качества питания обучающихся.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5.2. состав и порядок работы комиссии доводится до сведения работников </w:t>
      </w:r>
      <w:r w:rsidRPr="00FE3874">
        <w:rPr>
          <w:lang w:val="ru-RU"/>
        </w:rPr>
        <w:br/>
      </w:r>
      <w:r w:rsidRPr="00FE3874">
        <w:rPr>
          <w:lang w:val="ru-RU"/>
        </w:rPr>
        <w:lastRenderedPageBreak/>
        <w:t xml:space="preserve">школьной столовой, педагогического коллектива, обучающихся и родителей.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5.3. Родители (законные предс</w:t>
      </w:r>
      <w:r w:rsidRPr="00FE3874">
        <w:rPr>
          <w:lang w:val="ru-RU"/>
        </w:rPr>
        <w:t xml:space="preserve">тавители) обучающихся не в праве: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проходить в производственную зону приготовления пищи, в целях </w:t>
      </w:r>
      <w:r w:rsidRPr="00FE3874">
        <w:rPr>
          <w:lang w:val="ru-RU"/>
        </w:rPr>
        <w:t xml:space="preserve">соблюдения правил по технике безопасности и не нарушения </w:t>
      </w:r>
      <w:r w:rsidRPr="00FE3874">
        <w:rPr>
          <w:lang w:val="ru-RU"/>
        </w:rPr>
        <w:br/>
        <w:t xml:space="preserve">производственного процесса;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>
        <w:t></w:t>
      </w:r>
      <w:r w:rsidRPr="00FE3874">
        <w:rPr>
          <w:lang w:val="ru-RU"/>
        </w:rPr>
        <w:t xml:space="preserve"> </w:t>
      </w:r>
      <w:proofErr w:type="gramStart"/>
      <w:r w:rsidRPr="00FE3874">
        <w:rPr>
          <w:lang w:val="ru-RU"/>
        </w:rPr>
        <w:t>отвлекать</w:t>
      </w:r>
      <w:proofErr w:type="gramEnd"/>
      <w:r w:rsidRPr="00FE3874">
        <w:rPr>
          <w:lang w:val="ru-RU"/>
        </w:rPr>
        <w:t xml:space="preserve"> обучающихся во время приема пищи; </w:t>
      </w:r>
      <w:r w:rsidRPr="00FE3874">
        <w:rPr>
          <w:lang w:val="ru-RU"/>
        </w:rPr>
        <w:br/>
      </w:r>
      <w:r>
        <w:t></w:t>
      </w:r>
      <w:r w:rsidRPr="00FE3874">
        <w:rPr>
          <w:lang w:val="ru-RU"/>
        </w:rPr>
        <w:t xml:space="preserve"> находиться в столово</w:t>
      </w:r>
      <w:r w:rsidRPr="00FE3874">
        <w:rPr>
          <w:lang w:val="ru-RU"/>
        </w:rPr>
        <w:t xml:space="preserve">й вне графика, утвержденного руководителем </w:t>
      </w:r>
      <w:r w:rsidRPr="00FE3874">
        <w:rPr>
          <w:lang w:val="ru-RU"/>
        </w:rPr>
        <w:t xml:space="preserve">общеобразовательной организации. </w:t>
      </w:r>
      <w:r w:rsidRPr="00FE3874">
        <w:rPr>
          <w:lang w:val="ru-RU"/>
        </w:rPr>
        <w:br/>
        <w:t xml:space="preserve">5.4. Организация родительского контроля может осуществляться в форме </w:t>
      </w:r>
      <w:r w:rsidRPr="00FE3874">
        <w:rPr>
          <w:lang w:val="ru-RU"/>
        </w:rPr>
        <w:t xml:space="preserve">анкетирования родителей и детей. </w:t>
      </w:r>
      <w:r w:rsidRPr="00FE3874">
        <w:rPr>
          <w:lang w:val="ru-RU"/>
        </w:rPr>
        <w:br/>
      </w:r>
      <w:r w:rsidRPr="00FE3874">
        <w:rPr>
          <w:lang w:val="ru-RU"/>
        </w:rPr>
        <w:t xml:space="preserve">5.5. Итоги проверок обсуждаются на родительских собраниях, административных </w:t>
      </w:r>
      <w:r w:rsidRPr="00FE3874">
        <w:rPr>
          <w:lang w:val="ru-RU"/>
        </w:rPr>
        <w:t xml:space="preserve">совещаниях и могут явиться основанием для обращений в адрес руководства </w:t>
      </w:r>
      <w:r w:rsidRPr="00FE3874">
        <w:rPr>
          <w:lang w:val="ru-RU"/>
        </w:rPr>
        <w:br/>
        <w:t xml:space="preserve">школы, ее учредителя, органов контроля (надзора). </w:t>
      </w:r>
      <w:r w:rsidRPr="00FE3874">
        <w:rPr>
          <w:lang w:val="ru-RU"/>
        </w:rPr>
        <w:br/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t xml:space="preserve">6. Организация деятельности комиссии по </w:t>
      </w:r>
      <w:proofErr w:type="gramStart"/>
      <w:r w:rsidRPr="00FE3874">
        <w:rPr>
          <w:b/>
          <w:lang w:val="ru-RU"/>
        </w:rPr>
        <w:t>контролю за</w:t>
      </w:r>
      <w:proofErr w:type="gramEnd"/>
      <w:r w:rsidRPr="00FE3874">
        <w:rPr>
          <w:b/>
          <w:lang w:val="ru-RU"/>
        </w:rPr>
        <w:t xml:space="preserve"> ор</w:t>
      </w:r>
      <w:r w:rsidRPr="00FE3874">
        <w:rPr>
          <w:b/>
          <w:lang w:val="ru-RU"/>
        </w:rPr>
        <w:t xml:space="preserve">ганизацией </w:t>
      </w:r>
      <w:r w:rsidRPr="00FE3874">
        <w:rPr>
          <w:b/>
          <w:lang w:val="ru-RU"/>
        </w:rPr>
        <w:br/>
        <w:t>питания учащихся</w:t>
      </w:r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6.1. комиссия формируется на основании приказа директора школы. Полномочия </w:t>
      </w:r>
      <w:r w:rsidRPr="00FE3874">
        <w:rPr>
          <w:lang w:val="ru-RU"/>
        </w:rPr>
        <w:br/>
        <w:t xml:space="preserve">комиссии начинаются с момента подписания соответствующего приказа;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6.2. комиссия выбирает председателя; </w:t>
      </w:r>
      <w:r w:rsidRPr="00FE3874">
        <w:rPr>
          <w:lang w:val="ru-RU"/>
        </w:rPr>
        <w:br/>
        <w:t>6.3. комиссия составляет план – график конт</w:t>
      </w:r>
      <w:r w:rsidRPr="00FE3874">
        <w:rPr>
          <w:lang w:val="ru-RU"/>
        </w:rPr>
        <w:t xml:space="preserve">роля по организации качества питания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школьников. Деятельность осуществляется в соответствии с планом и </w:t>
      </w:r>
      <w:r w:rsidRPr="00FE3874">
        <w:rPr>
          <w:lang w:val="ru-RU"/>
        </w:rPr>
        <w:br/>
        <w:t xml:space="preserve">графиком работы комиссии;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6.4. о результатах работы комиссия информирует администрацию школы и </w:t>
      </w:r>
      <w:r w:rsidRPr="00FE3874">
        <w:rPr>
          <w:lang w:val="ru-RU"/>
        </w:rPr>
        <w:br/>
        <w:t xml:space="preserve">родительские комитеты;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6.5. один раз в четверть комис</w:t>
      </w:r>
      <w:r w:rsidRPr="00FE3874">
        <w:rPr>
          <w:lang w:val="ru-RU"/>
        </w:rPr>
        <w:t xml:space="preserve">сия знакомит с результатами деятельности </w:t>
      </w:r>
      <w:r w:rsidRPr="00FE3874">
        <w:rPr>
          <w:lang w:val="ru-RU"/>
        </w:rPr>
        <w:br/>
        <w:t xml:space="preserve">директора школы и один раз в полугодие Совет школы; </w:t>
      </w:r>
      <w:r w:rsidRPr="00FE3874">
        <w:rPr>
          <w:lang w:val="ru-RU"/>
        </w:rPr>
        <w:t xml:space="preserve">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6.6. по итогам учебного года комиссия готовит аналитическую справку для </w:t>
      </w:r>
      <w:r w:rsidRPr="00FE3874">
        <w:rPr>
          <w:lang w:val="ru-RU"/>
        </w:rPr>
        <w:br/>
        <w:t xml:space="preserve">публичного отчёта школы;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6.7. заседание комиссии проводятся по мере необходимости, н</w:t>
      </w:r>
      <w:r w:rsidRPr="00FE3874">
        <w:rPr>
          <w:lang w:val="ru-RU"/>
        </w:rPr>
        <w:t xml:space="preserve">о не реже одного </w:t>
      </w:r>
      <w:r w:rsidRPr="00FE3874">
        <w:rPr>
          <w:lang w:val="ru-RU"/>
        </w:rPr>
        <w:br/>
        <w:t xml:space="preserve">раза в месяц и считаются правомочными, если на них присутствует не менее </w:t>
      </w:r>
      <w:r w:rsidRPr="00FE3874">
        <w:rPr>
          <w:lang w:val="ru-RU"/>
        </w:rPr>
        <w:br/>
        <w:t xml:space="preserve">2/3 ее членов;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6.8. решение комиссии принимаются большинством голосов из числа </w:t>
      </w:r>
      <w:r w:rsidRPr="00FE3874">
        <w:rPr>
          <w:lang w:val="ru-RU"/>
        </w:rPr>
        <w:br/>
        <w:t xml:space="preserve">присутствующих членов путём открытого голосования и оформляются актом.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t>7. Ответств</w:t>
      </w:r>
      <w:r w:rsidRPr="00FE3874">
        <w:rPr>
          <w:b/>
          <w:lang w:val="ru-RU"/>
        </w:rPr>
        <w:t>енность членов Комиссии</w:t>
      </w:r>
      <w:r w:rsidRPr="00FE3874">
        <w:rPr>
          <w:lang w:val="ru-RU"/>
        </w:rPr>
        <w:br/>
        <w:t xml:space="preserve">7.1. члены Комиссии несут персональную ответственность за невыполнение или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ненадлежащее исполнение возложенных на них обязанностей; </w:t>
      </w:r>
      <w:r w:rsidRPr="00FE3874">
        <w:rPr>
          <w:lang w:val="ru-RU"/>
        </w:rPr>
        <w:br/>
        <w:t xml:space="preserve">7.2. комиссия несет ответственность за необъективную оценку по организации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>питания и качества пре</w:t>
      </w:r>
      <w:r w:rsidRPr="00FE3874">
        <w:rPr>
          <w:lang w:val="ru-RU"/>
        </w:rPr>
        <w:t xml:space="preserve">доставляемых услуг.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b/>
          <w:lang w:val="ru-RU"/>
        </w:rPr>
        <w:lastRenderedPageBreak/>
        <w:t xml:space="preserve">8. Документация комиссии по </w:t>
      </w:r>
      <w:proofErr w:type="gramStart"/>
      <w:r w:rsidRPr="00FE3874">
        <w:rPr>
          <w:b/>
          <w:lang w:val="ru-RU"/>
        </w:rPr>
        <w:t>контролю за</w:t>
      </w:r>
      <w:proofErr w:type="gramEnd"/>
      <w:r w:rsidRPr="00FE3874">
        <w:rPr>
          <w:b/>
          <w:lang w:val="ru-RU"/>
        </w:rPr>
        <w:t xml:space="preserve"> организацией питания </w:t>
      </w:r>
      <w:r w:rsidRPr="00FE3874">
        <w:rPr>
          <w:b/>
          <w:lang w:val="ru-RU"/>
        </w:rPr>
        <w:br/>
        <w:t>учащихся</w:t>
      </w:r>
      <w:r w:rsidRPr="00FE3874">
        <w:rPr>
          <w:lang w:val="ru-RU"/>
        </w:rPr>
        <w:t xml:space="preserve">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8.1. Заседания комиссии оформляются протоколом. Протоколы подписываются </w:t>
      </w:r>
      <w:r w:rsidRPr="00FE3874">
        <w:rPr>
          <w:lang w:val="ru-RU"/>
        </w:rPr>
        <w:br/>
        <w:t xml:space="preserve">председателем. </w:t>
      </w:r>
    </w:p>
    <w:p w:rsidR="0067793F" w:rsidRPr="00FE3874" w:rsidRDefault="00FE3874">
      <w:pPr>
        <w:pStyle w:val="a3"/>
        <w:rPr>
          <w:rFonts w:hint="eastAsia"/>
          <w:lang w:val="ru-RU"/>
        </w:rPr>
      </w:pPr>
      <w:r w:rsidRPr="00FE3874">
        <w:rPr>
          <w:lang w:val="ru-RU"/>
        </w:rPr>
        <w:t xml:space="preserve">8.2. Протоколы заседаний комиссии хранится у директора школы. </w:t>
      </w:r>
    </w:p>
    <w:sectPr w:rsidR="0067793F" w:rsidRPr="00FE3874" w:rsidSect="0067793F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>
    <w:useFELayout/>
  </w:compat>
  <w:rsids>
    <w:rsidRoot w:val="0067793F"/>
    <w:rsid w:val="0067793F"/>
    <w:rsid w:val="00FE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67793F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67793F"/>
  </w:style>
  <w:style w:type="character" w:customStyle="1" w:styleId="FootnoteCharacters">
    <w:name w:val="Footnote Characters"/>
    <w:qFormat/>
    <w:rsid w:val="0067793F"/>
  </w:style>
  <w:style w:type="character" w:styleId="a4">
    <w:name w:val="Hyperlink"/>
    <w:rsid w:val="0067793F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67793F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67793F"/>
    <w:pPr>
      <w:spacing w:after="283"/>
    </w:pPr>
  </w:style>
  <w:style w:type="paragraph" w:customStyle="1" w:styleId="EnvelopeReturn">
    <w:name w:val="Envelope Return"/>
    <w:basedOn w:val="a"/>
    <w:rsid w:val="0067793F"/>
    <w:rPr>
      <w:i/>
    </w:rPr>
  </w:style>
  <w:style w:type="paragraph" w:customStyle="1" w:styleId="TableContents">
    <w:name w:val="Table Contents"/>
    <w:basedOn w:val="a3"/>
    <w:qFormat/>
    <w:rsid w:val="0067793F"/>
  </w:style>
  <w:style w:type="paragraph" w:customStyle="1" w:styleId="HeaderandFooter">
    <w:name w:val="Header and Footer"/>
    <w:basedOn w:val="a"/>
    <w:qFormat/>
    <w:rsid w:val="0067793F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67793F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67793F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67793F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67793F"/>
    <w:pPr>
      <w:suppressLineNumbers/>
    </w:pPr>
  </w:style>
  <w:style w:type="paragraph" w:customStyle="1" w:styleId="Caption">
    <w:name w:val="Caption"/>
    <w:basedOn w:val="a"/>
    <w:qFormat/>
    <w:rsid w:val="0067793F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6779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Директор</cp:lastModifiedBy>
  <cp:revision>1</cp:revision>
  <dcterms:created xsi:type="dcterms:W3CDTF">2022-08-29T11:17:00Z</dcterms:created>
  <dcterms:modified xsi:type="dcterms:W3CDTF">2022-08-29T11:23:00Z</dcterms:modified>
  <dc:language>en-US</dc:language>
</cp:coreProperties>
</file>